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69" w:rsidRPr="00CE44D6" w:rsidRDefault="00CE44D6" w:rsidP="003C7A66">
      <w:pPr>
        <w:ind w:left="1440" w:firstLine="720"/>
        <w:rPr>
          <w:rFonts w:ascii="Arial" w:hAnsi="Arial" w:cs="Arial"/>
          <w:b/>
          <w:sz w:val="36"/>
          <w:szCs w:val="36"/>
          <w:u w:val="single"/>
        </w:rPr>
      </w:pPr>
      <w:r w:rsidRPr="00CE44D6">
        <w:rPr>
          <w:rFonts w:ascii="Arial" w:hAnsi="Arial" w:cs="Arial"/>
          <w:b/>
          <w:sz w:val="36"/>
          <w:szCs w:val="36"/>
          <w:u w:val="single"/>
        </w:rPr>
        <w:t>DRINKING WATER WARNING</w:t>
      </w:r>
    </w:p>
    <w:p w:rsidR="00CE44D6" w:rsidRDefault="00CE44D6" w:rsidP="00CE44D6">
      <w:pPr>
        <w:jc w:val="center"/>
        <w:rPr>
          <w:rFonts w:ascii="Arial" w:hAnsi="Arial" w:cs="Arial"/>
          <w:sz w:val="28"/>
          <w:szCs w:val="28"/>
        </w:rPr>
      </w:pPr>
    </w:p>
    <w:p w:rsidR="00CE44D6" w:rsidRDefault="00CE44D6" w:rsidP="00CE44D6">
      <w:pPr>
        <w:jc w:val="center"/>
        <w:rPr>
          <w:rFonts w:ascii="Arial" w:hAnsi="Arial" w:cs="Arial"/>
          <w:sz w:val="28"/>
          <w:szCs w:val="28"/>
        </w:rPr>
      </w:pPr>
      <w:r>
        <w:rPr>
          <w:rFonts w:ascii="Arial" w:hAnsi="Arial" w:cs="Arial"/>
          <w:sz w:val="28"/>
          <w:szCs w:val="28"/>
        </w:rPr>
        <w:t>Unknown concentrations of treatment chemicals may be present in Westerly Water Department’s water supply due to treatment equipment malfunction</w:t>
      </w:r>
    </w:p>
    <w:p w:rsidR="00CE44D6" w:rsidRDefault="00CE44D6" w:rsidP="00CE44D6">
      <w:pPr>
        <w:jc w:val="center"/>
        <w:rPr>
          <w:rFonts w:ascii="Arial" w:hAnsi="Arial" w:cs="Arial"/>
          <w:sz w:val="28"/>
          <w:szCs w:val="28"/>
        </w:rPr>
      </w:pPr>
    </w:p>
    <w:p w:rsidR="00C53C5B" w:rsidRDefault="00C53C5B" w:rsidP="00CE44D6">
      <w:pPr>
        <w:jc w:val="center"/>
        <w:rPr>
          <w:rFonts w:ascii="Arial" w:hAnsi="Arial" w:cs="Arial"/>
          <w:b/>
          <w:sz w:val="28"/>
          <w:szCs w:val="28"/>
        </w:rPr>
      </w:pPr>
    </w:p>
    <w:p w:rsidR="00CE44D6" w:rsidRPr="00CE44D6" w:rsidRDefault="00CE44D6" w:rsidP="00CE44D6">
      <w:pPr>
        <w:jc w:val="center"/>
        <w:rPr>
          <w:rFonts w:ascii="Arial" w:hAnsi="Arial" w:cs="Arial"/>
          <w:b/>
          <w:sz w:val="28"/>
          <w:szCs w:val="28"/>
        </w:rPr>
      </w:pPr>
      <w:r w:rsidRPr="00CE44D6">
        <w:rPr>
          <w:rFonts w:ascii="Arial" w:hAnsi="Arial" w:cs="Arial"/>
          <w:b/>
          <w:sz w:val="28"/>
          <w:szCs w:val="28"/>
        </w:rPr>
        <w:t>FLUSH WATER OUT OF TAPS BEFORE USE</w:t>
      </w:r>
    </w:p>
    <w:p w:rsidR="00CE44D6" w:rsidRDefault="00CE44D6" w:rsidP="00CE44D6">
      <w:pPr>
        <w:jc w:val="center"/>
        <w:rPr>
          <w:rFonts w:ascii="Arial" w:hAnsi="Arial" w:cs="Arial"/>
          <w:sz w:val="28"/>
          <w:szCs w:val="28"/>
        </w:rPr>
      </w:pPr>
    </w:p>
    <w:p w:rsidR="00C53C5B" w:rsidRDefault="00C53C5B" w:rsidP="00CE44D6">
      <w:pPr>
        <w:rPr>
          <w:rFonts w:ascii="Arial" w:hAnsi="Arial" w:cs="Arial"/>
          <w:sz w:val="28"/>
          <w:szCs w:val="28"/>
        </w:rPr>
      </w:pPr>
    </w:p>
    <w:p w:rsidR="00CE44D6" w:rsidRDefault="00CE44D6" w:rsidP="00CE44D6">
      <w:pPr>
        <w:rPr>
          <w:rFonts w:ascii="Arial" w:hAnsi="Arial" w:cs="Arial"/>
          <w:sz w:val="28"/>
          <w:szCs w:val="28"/>
        </w:rPr>
      </w:pPr>
      <w:r>
        <w:rPr>
          <w:rFonts w:ascii="Arial" w:hAnsi="Arial" w:cs="Arial"/>
          <w:sz w:val="28"/>
          <w:szCs w:val="28"/>
        </w:rPr>
        <w:t xml:space="preserve">What should I </w:t>
      </w:r>
      <w:r w:rsidR="00C53C5B">
        <w:rPr>
          <w:rFonts w:ascii="Arial" w:hAnsi="Arial" w:cs="Arial"/>
          <w:sz w:val="28"/>
          <w:szCs w:val="28"/>
        </w:rPr>
        <w:t>do? What does this mean?</w:t>
      </w:r>
    </w:p>
    <w:p w:rsidR="00CE44D6" w:rsidRPr="00CE44D6" w:rsidRDefault="0007182B" w:rsidP="00CE44D6">
      <w:pPr>
        <w:pStyle w:val="ListParagraph"/>
        <w:numPr>
          <w:ilvl w:val="0"/>
          <w:numId w:val="1"/>
        </w:numPr>
        <w:rPr>
          <w:rFonts w:ascii="Arial" w:hAnsi="Arial" w:cs="Arial"/>
          <w:sz w:val="28"/>
          <w:szCs w:val="28"/>
        </w:rPr>
      </w:pPr>
      <w:r>
        <w:rPr>
          <w:rFonts w:ascii="Arial" w:hAnsi="Arial" w:cs="Arial"/>
          <w:b/>
          <w:szCs w:val="24"/>
        </w:rPr>
        <w:t xml:space="preserve">IF WATER HAS BEEN STAGNANT IN YOUR HOUSE SINCE FRIDAY, </w:t>
      </w:r>
      <w:r w:rsidR="00CE44D6" w:rsidRPr="00CE44D6">
        <w:rPr>
          <w:rFonts w:ascii="Arial" w:hAnsi="Arial" w:cs="Arial"/>
          <w:b/>
          <w:szCs w:val="24"/>
        </w:rPr>
        <w:t>DO NOT DRINK OR USE THE WATER BEFORE FLUSHING.</w:t>
      </w:r>
      <w:r w:rsidR="00CE44D6">
        <w:rPr>
          <w:rFonts w:ascii="Arial" w:hAnsi="Arial" w:cs="Arial"/>
          <w:szCs w:val="24"/>
        </w:rPr>
        <w:t xml:space="preserve"> </w:t>
      </w:r>
      <w:r>
        <w:rPr>
          <w:rFonts w:ascii="Arial" w:hAnsi="Arial" w:cs="Arial"/>
          <w:szCs w:val="24"/>
        </w:rPr>
        <w:t>Perform a one-time f</w:t>
      </w:r>
      <w:r w:rsidR="00CE44D6">
        <w:rPr>
          <w:rFonts w:ascii="Arial" w:hAnsi="Arial" w:cs="Arial"/>
          <w:szCs w:val="24"/>
        </w:rPr>
        <w:t xml:space="preserve">lush </w:t>
      </w:r>
      <w:r>
        <w:rPr>
          <w:rFonts w:ascii="Arial" w:hAnsi="Arial" w:cs="Arial"/>
          <w:szCs w:val="24"/>
        </w:rPr>
        <w:t xml:space="preserve">of </w:t>
      </w:r>
      <w:r w:rsidR="00CE44D6">
        <w:rPr>
          <w:rFonts w:ascii="Arial" w:hAnsi="Arial" w:cs="Arial"/>
          <w:szCs w:val="24"/>
        </w:rPr>
        <w:t>hou</w:t>
      </w:r>
      <w:r>
        <w:rPr>
          <w:rFonts w:ascii="Arial" w:hAnsi="Arial" w:cs="Arial"/>
          <w:szCs w:val="24"/>
        </w:rPr>
        <w:t>sehold faucets for 3 to 5</w:t>
      </w:r>
      <w:r w:rsidR="00CE44D6">
        <w:rPr>
          <w:rFonts w:ascii="Arial" w:hAnsi="Arial" w:cs="Arial"/>
          <w:szCs w:val="24"/>
        </w:rPr>
        <w:t xml:space="preserve"> minutes to discharge water with potentially high concentrations of chemicals from interior plumbing.</w:t>
      </w:r>
    </w:p>
    <w:p w:rsidR="00CE44D6" w:rsidRPr="00CE44D6" w:rsidRDefault="00CE44D6" w:rsidP="00CE44D6">
      <w:pPr>
        <w:pStyle w:val="ListParagraph"/>
        <w:rPr>
          <w:rFonts w:ascii="Arial" w:hAnsi="Arial" w:cs="Arial"/>
          <w:sz w:val="28"/>
          <w:szCs w:val="28"/>
        </w:rPr>
      </w:pPr>
    </w:p>
    <w:p w:rsidR="00CE44D6" w:rsidRPr="00CE44D6" w:rsidRDefault="00CE44D6" w:rsidP="00CE44D6">
      <w:pPr>
        <w:pStyle w:val="ListParagraph"/>
        <w:numPr>
          <w:ilvl w:val="0"/>
          <w:numId w:val="1"/>
        </w:numPr>
        <w:rPr>
          <w:rFonts w:ascii="Arial" w:hAnsi="Arial" w:cs="Arial"/>
          <w:sz w:val="28"/>
          <w:szCs w:val="28"/>
        </w:rPr>
      </w:pPr>
      <w:r>
        <w:rPr>
          <w:rFonts w:ascii="Arial" w:hAnsi="Arial" w:cs="Arial"/>
          <w:szCs w:val="24"/>
        </w:rPr>
        <w:t xml:space="preserve">There is no health-based guideline </w:t>
      </w:r>
      <w:r w:rsidR="0007182B">
        <w:rPr>
          <w:rFonts w:ascii="Arial" w:hAnsi="Arial" w:cs="Arial"/>
          <w:szCs w:val="24"/>
        </w:rPr>
        <w:t>for pH in drinking water; however</w:t>
      </w:r>
      <w:r w:rsidR="00AC2444">
        <w:rPr>
          <w:rFonts w:ascii="Arial" w:hAnsi="Arial" w:cs="Arial"/>
          <w:szCs w:val="24"/>
        </w:rPr>
        <w:t>,</w:t>
      </w:r>
      <w:r w:rsidR="0007182B">
        <w:rPr>
          <w:rFonts w:ascii="Arial" w:hAnsi="Arial" w:cs="Arial"/>
          <w:szCs w:val="24"/>
        </w:rPr>
        <w:t xml:space="preserve"> our water typically operates at a pH of around 7-8 and </w:t>
      </w:r>
      <w:r>
        <w:rPr>
          <w:rFonts w:ascii="Arial" w:hAnsi="Arial" w:cs="Arial"/>
          <w:szCs w:val="24"/>
        </w:rPr>
        <w:t>some sections of our system may have experienced pH levels above 10 due to a malfunction in treatment equipment.</w:t>
      </w:r>
      <w:r w:rsidR="0007182B">
        <w:rPr>
          <w:rFonts w:ascii="Arial" w:hAnsi="Arial" w:cs="Arial"/>
          <w:szCs w:val="24"/>
        </w:rPr>
        <w:t xml:space="preserve"> This occurred February 8</w:t>
      </w:r>
      <w:r w:rsidR="0007182B" w:rsidRPr="0007182B">
        <w:rPr>
          <w:rFonts w:ascii="Arial" w:hAnsi="Arial" w:cs="Arial"/>
          <w:szCs w:val="24"/>
          <w:vertAlign w:val="superscript"/>
        </w:rPr>
        <w:t>th</w:t>
      </w:r>
      <w:r w:rsidR="0007182B">
        <w:rPr>
          <w:rFonts w:ascii="Arial" w:hAnsi="Arial" w:cs="Arial"/>
          <w:szCs w:val="24"/>
        </w:rPr>
        <w:t xml:space="preserve"> and 9</w:t>
      </w:r>
      <w:r w:rsidR="0007182B" w:rsidRPr="0007182B">
        <w:rPr>
          <w:rFonts w:ascii="Arial" w:hAnsi="Arial" w:cs="Arial"/>
          <w:szCs w:val="24"/>
          <w:vertAlign w:val="superscript"/>
        </w:rPr>
        <w:t>th</w:t>
      </w:r>
      <w:r w:rsidR="0007182B">
        <w:rPr>
          <w:rFonts w:ascii="Arial" w:hAnsi="Arial" w:cs="Arial"/>
          <w:szCs w:val="24"/>
        </w:rPr>
        <w:t xml:space="preserve">, 2018. </w:t>
      </w:r>
    </w:p>
    <w:p w:rsidR="00CE44D6" w:rsidRPr="00CE44D6" w:rsidRDefault="00CE44D6" w:rsidP="00CE44D6">
      <w:pPr>
        <w:pStyle w:val="ListParagraph"/>
        <w:rPr>
          <w:rFonts w:ascii="Arial" w:hAnsi="Arial" w:cs="Arial"/>
          <w:sz w:val="28"/>
          <w:szCs w:val="28"/>
        </w:rPr>
      </w:pPr>
    </w:p>
    <w:p w:rsidR="00CE44D6" w:rsidRPr="00CE44D6" w:rsidRDefault="00CE44D6" w:rsidP="00CE44D6">
      <w:pPr>
        <w:pStyle w:val="ListParagraph"/>
        <w:numPr>
          <w:ilvl w:val="0"/>
          <w:numId w:val="1"/>
        </w:numPr>
        <w:rPr>
          <w:rFonts w:ascii="Arial" w:hAnsi="Arial" w:cs="Arial"/>
          <w:szCs w:val="24"/>
        </w:rPr>
      </w:pPr>
      <w:r w:rsidRPr="00CE44D6">
        <w:rPr>
          <w:rFonts w:ascii="Arial" w:hAnsi="Arial" w:cs="Arial"/>
          <w:szCs w:val="24"/>
        </w:rPr>
        <w:t xml:space="preserve">Exposure to extreme pH values </w:t>
      </w:r>
      <w:r w:rsidR="0007182B">
        <w:rPr>
          <w:rFonts w:ascii="Arial" w:hAnsi="Arial" w:cs="Arial"/>
          <w:szCs w:val="24"/>
        </w:rPr>
        <w:t>may result</w:t>
      </w:r>
      <w:r w:rsidRPr="00CE44D6">
        <w:rPr>
          <w:rFonts w:ascii="Arial" w:hAnsi="Arial" w:cs="Arial"/>
          <w:szCs w:val="24"/>
        </w:rPr>
        <w:t xml:space="preserve"> in irritation to the eyes, skin, and mucous membranes. In sensitive individuals, gastrointestinal irritation may also occur. The symptoms above are not caused only by chemicals in drinking water. If you experience any of these symptoms and they persist, you may want to seek medical advice from your health care provider.</w:t>
      </w:r>
    </w:p>
    <w:p w:rsidR="00CE44D6" w:rsidRDefault="00CE44D6" w:rsidP="00CE44D6">
      <w:pPr>
        <w:rPr>
          <w:rFonts w:ascii="Arial" w:hAnsi="Arial" w:cs="Arial"/>
          <w:szCs w:val="24"/>
        </w:rPr>
      </w:pPr>
      <w:bookmarkStart w:id="0" w:name="_GoBack"/>
      <w:bookmarkEnd w:id="0"/>
      <w:r>
        <w:rPr>
          <w:rFonts w:ascii="Arial" w:hAnsi="Arial" w:cs="Arial"/>
          <w:szCs w:val="24"/>
        </w:rPr>
        <w:t>What happened?</w:t>
      </w:r>
    </w:p>
    <w:p w:rsidR="00AE5328" w:rsidRDefault="00AE5328" w:rsidP="00CE44D6">
      <w:pPr>
        <w:rPr>
          <w:rFonts w:ascii="Arial" w:hAnsi="Arial" w:cs="Arial"/>
          <w:szCs w:val="24"/>
        </w:rPr>
      </w:pPr>
    </w:p>
    <w:p w:rsidR="00CE44D6" w:rsidRDefault="00AE5328" w:rsidP="00CE44D6">
      <w:pPr>
        <w:rPr>
          <w:rFonts w:ascii="Arial" w:hAnsi="Arial" w:cs="Arial"/>
          <w:szCs w:val="24"/>
        </w:rPr>
      </w:pPr>
      <w:r>
        <w:rPr>
          <w:rFonts w:ascii="Arial" w:hAnsi="Arial" w:cs="Arial"/>
          <w:szCs w:val="24"/>
        </w:rPr>
        <w:t xml:space="preserve">Due to an equipment malfunction on February </w:t>
      </w:r>
      <w:r w:rsidR="003C7A66">
        <w:rPr>
          <w:rFonts w:ascii="Arial" w:hAnsi="Arial" w:cs="Arial"/>
          <w:szCs w:val="24"/>
        </w:rPr>
        <w:t>9</w:t>
      </w:r>
      <w:r>
        <w:rPr>
          <w:rFonts w:ascii="Arial" w:hAnsi="Arial" w:cs="Arial"/>
          <w:szCs w:val="24"/>
        </w:rPr>
        <w:t>,2018, a chemical feed pump that injects Potassium Hydroxide into the water system to adjust the Ph kept running while the water pump shut off, injecting a larger that normal amount of chemical into the water system. This raised the Ph to a higher level than is designed to treat the system.</w:t>
      </w:r>
    </w:p>
    <w:p w:rsidR="00CE44D6" w:rsidRDefault="00CE44D6" w:rsidP="00CE44D6">
      <w:pPr>
        <w:rPr>
          <w:rFonts w:ascii="Arial" w:hAnsi="Arial" w:cs="Arial"/>
          <w:szCs w:val="24"/>
        </w:rPr>
      </w:pPr>
    </w:p>
    <w:p w:rsidR="00CE44D6" w:rsidRDefault="00CE44D6" w:rsidP="00CE44D6">
      <w:pPr>
        <w:rPr>
          <w:rFonts w:ascii="Arial" w:hAnsi="Arial" w:cs="Arial"/>
          <w:szCs w:val="24"/>
        </w:rPr>
      </w:pPr>
      <w:r>
        <w:rPr>
          <w:rFonts w:ascii="Arial" w:hAnsi="Arial" w:cs="Arial"/>
          <w:szCs w:val="24"/>
        </w:rPr>
        <w:t>What is being done?</w:t>
      </w:r>
    </w:p>
    <w:p w:rsidR="00CE44D6" w:rsidRDefault="00CE44D6" w:rsidP="00CE44D6">
      <w:pPr>
        <w:rPr>
          <w:rFonts w:ascii="Arial" w:hAnsi="Arial" w:cs="Arial"/>
          <w:szCs w:val="24"/>
        </w:rPr>
      </w:pPr>
    </w:p>
    <w:p w:rsidR="00CE44D6" w:rsidRDefault="00AE5328" w:rsidP="00CE44D6">
      <w:pPr>
        <w:rPr>
          <w:rFonts w:ascii="Arial" w:hAnsi="Arial" w:cs="Arial"/>
          <w:szCs w:val="24"/>
        </w:rPr>
      </w:pPr>
      <w:r>
        <w:rPr>
          <w:rFonts w:ascii="Arial" w:hAnsi="Arial" w:cs="Arial"/>
          <w:szCs w:val="24"/>
        </w:rPr>
        <w:t>The Water System has been flushed through the Pump Stations and Fire Hydrants</w:t>
      </w:r>
      <w:r w:rsidR="001558A7">
        <w:rPr>
          <w:rFonts w:ascii="Arial" w:hAnsi="Arial" w:cs="Arial"/>
          <w:szCs w:val="24"/>
        </w:rPr>
        <w:t xml:space="preserve"> on February 9,2018.</w:t>
      </w:r>
      <w:r>
        <w:rPr>
          <w:rFonts w:ascii="Arial" w:hAnsi="Arial" w:cs="Arial"/>
          <w:szCs w:val="24"/>
        </w:rPr>
        <w:t xml:space="preserve"> All Ph values are </w:t>
      </w:r>
      <w:r w:rsidR="003C7A66">
        <w:rPr>
          <w:rFonts w:ascii="Arial" w:hAnsi="Arial" w:cs="Arial"/>
          <w:szCs w:val="24"/>
        </w:rPr>
        <w:t>consistent</w:t>
      </w:r>
      <w:r>
        <w:rPr>
          <w:rFonts w:ascii="Arial" w:hAnsi="Arial" w:cs="Arial"/>
          <w:szCs w:val="24"/>
        </w:rPr>
        <w:t xml:space="preserve"> with design </w:t>
      </w:r>
      <w:r w:rsidR="003C7A66">
        <w:rPr>
          <w:rFonts w:ascii="Arial" w:hAnsi="Arial" w:cs="Arial"/>
          <w:szCs w:val="24"/>
        </w:rPr>
        <w:t>criteria levels after flushing the excess Potassium Hydroxide out of the system. Please follow the flushing guidelines listed above in your home or business.</w:t>
      </w:r>
    </w:p>
    <w:p w:rsidR="00CE44D6" w:rsidRDefault="00CE44D6" w:rsidP="00CE44D6">
      <w:pPr>
        <w:rPr>
          <w:rFonts w:ascii="Arial" w:hAnsi="Arial" w:cs="Arial"/>
          <w:szCs w:val="24"/>
        </w:rPr>
      </w:pPr>
    </w:p>
    <w:p w:rsidR="00CE44D6" w:rsidRPr="00CE44D6" w:rsidRDefault="00CE44D6" w:rsidP="00CE44D6">
      <w:pPr>
        <w:rPr>
          <w:rFonts w:ascii="Arial" w:hAnsi="Arial" w:cs="Arial"/>
          <w:szCs w:val="24"/>
        </w:rPr>
      </w:pPr>
      <w:r w:rsidRPr="00CE44D6">
        <w:rPr>
          <w:rFonts w:ascii="Arial" w:hAnsi="Arial" w:cs="Arial"/>
          <w:szCs w:val="24"/>
        </w:rPr>
        <w:t xml:space="preserve">For more information, please contact </w:t>
      </w:r>
      <w:r>
        <w:rPr>
          <w:rFonts w:ascii="Arial" w:hAnsi="Arial" w:cs="Arial"/>
          <w:szCs w:val="24"/>
        </w:rPr>
        <w:t>Paul Corina</w:t>
      </w:r>
      <w:r w:rsidRPr="00CE44D6">
        <w:rPr>
          <w:rFonts w:ascii="Arial" w:hAnsi="Arial" w:cs="Arial"/>
          <w:szCs w:val="24"/>
        </w:rPr>
        <w:t xml:space="preserve"> at </w:t>
      </w:r>
      <w:r>
        <w:rPr>
          <w:rFonts w:ascii="Arial" w:hAnsi="Arial" w:cs="Arial"/>
          <w:szCs w:val="24"/>
        </w:rPr>
        <w:t>401-348-2561</w:t>
      </w:r>
      <w:r w:rsidRPr="00CE44D6">
        <w:rPr>
          <w:rFonts w:ascii="Arial" w:hAnsi="Arial" w:cs="Arial"/>
          <w:szCs w:val="24"/>
        </w:rPr>
        <w:t xml:space="preserve">    </w:t>
      </w:r>
    </w:p>
    <w:p w:rsidR="00CE44D6" w:rsidRDefault="00CE44D6" w:rsidP="00CE44D6">
      <w:pPr>
        <w:rPr>
          <w:rFonts w:ascii="Arial" w:hAnsi="Arial" w:cs="Arial"/>
          <w:szCs w:val="24"/>
        </w:rPr>
      </w:pPr>
    </w:p>
    <w:p w:rsidR="00CE44D6" w:rsidRPr="00CE44D6" w:rsidRDefault="00CE44D6" w:rsidP="00CE44D6">
      <w:pPr>
        <w:rPr>
          <w:rFonts w:ascii="Arial" w:hAnsi="Arial" w:cs="Arial"/>
          <w:i/>
          <w:sz w:val="22"/>
        </w:rPr>
      </w:pPr>
      <w:r>
        <w:rPr>
          <w:rFonts w:ascii="Arial" w:hAnsi="Arial" w:cs="Arial"/>
          <w:i/>
          <w:sz w:val="22"/>
        </w:rPr>
        <w:t>*</w:t>
      </w:r>
      <w:r w:rsidRPr="00CE44D6">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Arial" w:hAnsi="Arial" w:cs="Arial"/>
          <w:i/>
          <w:sz w:val="22"/>
        </w:rPr>
        <w:t>*</w:t>
      </w:r>
    </w:p>
    <w:p w:rsidR="00CE44D6" w:rsidRPr="00CE44D6" w:rsidRDefault="00CE44D6" w:rsidP="00CE44D6">
      <w:pPr>
        <w:rPr>
          <w:rFonts w:ascii="Arial" w:hAnsi="Arial" w:cs="Arial"/>
          <w:szCs w:val="24"/>
        </w:rPr>
      </w:pPr>
    </w:p>
    <w:p w:rsidR="00CE44D6" w:rsidRDefault="00CE44D6" w:rsidP="00CE44D6">
      <w:pPr>
        <w:rPr>
          <w:rFonts w:ascii="Arial" w:hAnsi="Arial" w:cs="Arial"/>
          <w:szCs w:val="24"/>
        </w:rPr>
      </w:pPr>
    </w:p>
    <w:p w:rsidR="00CE44D6" w:rsidRPr="00CE44D6" w:rsidRDefault="00CE44D6" w:rsidP="00CE44D6">
      <w:pPr>
        <w:rPr>
          <w:rFonts w:ascii="Arial" w:hAnsi="Arial" w:cs="Arial"/>
          <w:szCs w:val="24"/>
        </w:rPr>
      </w:pPr>
      <w:r w:rsidRPr="00CE44D6">
        <w:rPr>
          <w:rFonts w:ascii="Arial" w:hAnsi="Arial" w:cs="Arial"/>
          <w:szCs w:val="24"/>
        </w:rPr>
        <w:t xml:space="preserve">This notice is being sent to you by </w:t>
      </w:r>
      <w:r>
        <w:rPr>
          <w:rFonts w:ascii="Arial" w:hAnsi="Arial" w:cs="Arial"/>
          <w:szCs w:val="24"/>
        </w:rPr>
        <w:t xml:space="preserve">Westerly Water Department       </w:t>
      </w:r>
      <w:r w:rsidR="00AC2444">
        <w:rPr>
          <w:rFonts w:ascii="Arial" w:hAnsi="Arial" w:cs="Arial"/>
          <w:szCs w:val="24"/>
        </w:rPr>
        <w:t xml:space="preserve">      </w:t>
      </w:r>
      <w:r w:rsidRPr="00CE44D6">
        <w:rPr>
          <w:rFonts w:ascii="Arial" w:hAnsi="Arial" w:cs="Arial"/>
          <w:szCs w:val="24"/>
        </w:rPr>
        <w:t>PWS ID#: RI</w:t>
      </w:r>
      <w:r>
        <w:rPr>
          <w:rFonts w:ascii="Arial" w:hAnsi="Arial" w:cs="Arial"/>
          <w:szCs w:val="24"/>
        </w:rPr>
        <w:t>1559512</w:t>
      </w:r>
      <w:r w:rsidRPr="00CE44D6">
        <w:rPr>
          <w:rFonts w:ascii="Arial" w:hAnsi="Arial" w:cs="Arial"/>
          <w:szCs w:val="24"/>
        </w:rPr>
        <w:t xml:space="preserve">                               </w:t>
      </w:r>
    </w:p>
    <w:p w:rsidR="00CE44D6" w:rsidRPr="00CE44D6" w:rsidRDefault="003C7A66" w:rsidP="00CE44D6">
      <w:pPr>
        <w:rPr>
          <w:rFonts w:ascii="Arial" w:hAnsi="Arial" w:cs="Arial"/>
          <w:szCs w:val="24"/>
        </w:rPr>
      </w:pPr>
      <w:r>
        <w:rPr>
          <w:rFonts w:ascii="Arial" w:hAnsi="Arial" w:cs="Arial"/>
          <w:szCs w:val="24"/>
        </w:rPr>
        <w:t>Date Distributed: February 13, 2018</w:t>
      </w:r>
    </w:p>
    <w:p w:rsidR="00CE44D6" w:rsidRPr="00CE44D6" w:rsidRDefault="00CE44D6" w:rsidP="00AC2444">
      <w:pPr>
        <w:rPr>
          <w:rFonts w:ascii="Arial" w:hAnsi="Arial" w:cs="Arial"/>
          <w:szCs w:val="24"/>
        </w:rPr>
      </w:pPr>
    </w:p>
    <w:sectPr w:rsidR="00CE44D6" w:rsidRPr="00CE44D6" w:rsidSect="00CE4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6ED"/>
    <w:multiLevelType w:val="hybridMultilevel"/>
    <w:tmpl w:val="968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D6"/>
    <w:rsid w:val="0007182B"/>
    <w:rsid w:val="0011772E"/>
    <w:rsid w:val="001558A7"/>
    <w:rsid w:val="00285560"/>
    <w:rsid w:val="00286A69"/>
    <w:rsid w:val="003C7A66"/>
    <w:rsid w:val="0040472E"/>
    <w:rsid w:val="006A1914"/>
    <w:rsid w:val="00836BBD"/>
    <w:rsid w:val="00A87426"/>
    <w:rsid w:val="00AC2444"/>
    <w:rsid w:val="00AE5328"/>
    <w:rsid w:val="00B77C07"/>
    <w:rsid w:val="00BF73E5"/>
    <w:rsid w:val="00C53C5B"/>
    <w:rsid w:val="00CE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F5D"/>
  <w15:chartTrackingRefBased/>
  <w15:docId w15:val="{F395DD10-2976-4EEF-A7FF-3FC3FF9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BD"/>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6"/>
    <w:pPr>
      <w:ind w:left="720"/>
    </w:pPr>
  </w:style>
  <w:style w:type="paragraph" w:styleId="BalloonText">
    <w:name w:val="Balloon Text"/>
    <w:basedOn w:val="Normal"/>
    <w:link w:val="BalloonTextChar"/>
    <w:uiPriority w:val="99"/>
    <w:semiHidden/>
    <w:unhideWhenUsed/>
    <w:rsid w:val="003C7A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Leeanne (RIDOH)</dc:creator>
  <cp:keywords/>
  <dc:description/>
  <cp:lastModifiedBy>Paul Corina</cp:lastModifiedBy>
  <cp:revision>2</cp:revision>
  <cp:lastPrinted>2018-02-13T22:36:00Z</cp:lastPrinted>
  <dcterms:created xsi:type="dcterms:W3CDTF">2018-02-13T22:37:00Z</dcterms:created>
  <dcterms:modified xsi:type="dcterms:W3CDTF">2018-02-13T22:37:00Z</dcterms:modified>
</cp:coreProperties>
</file>